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40E5" w14:textId="77777777" w:rsidR="00000000" w:rsidRPr="00C1318D" w:rsidRDefault="00C1318D" w:rsidP="00C1318D">
      <w:pPr>
        <w:jc w:val="center"/>
        <w:rPr>
          <w:b/>
        </w:rPr>
      </w:pPr>
      <w:r w:rsidRPr="00C1318D">
        <w:rPr>
          <w:b/>
        </w:rPr>
        <w:t>REGRESSION ANALYSIS</w:t>
      </w:r>
    </w:p>
    <w:p w14:paraId="47E89630" w14:textId="77777777" w:rsidR="00C1318D" w:rsidRDefault="00C1318D">
      <w:r>
        <w:t>Regression analysis is used to identify determinants that impact on a potential variable of choice. The main use of Regression is to develop a relationship between X and Y, which can be used to generate forecasts of Y in the future based on given values of X.</w:t>
      </w:r>
    </w:p>
    <w:p w14:paraId="40D69929" w14:textId="77777777" w:rsidR="00C1318D" w:rsidRDefault="00C1318D">
      <w:r>
        <w:t xml:space="preserve">When we have 1 X involved with Y &gt;&gt; </w:t>
      </w:r>
      <w:r w:rsidRPr="00C1318D">
        <w:rPr>
          <w:b/>
        </w:rPr>
        <w:t>Univariate Analysis</w:t>
      </w:r>
    </w:p>
    <w:p w14:paraId="03BE9F0D" w14:textId="77777777" w:rsidR="00C1318D" w:rsidRDefault="00C1318D">
      <w:r>
        <w:t xml:space="preserve">When we have more than 1X used to forecast Y &gt;&gt; </w:t>
      </w:r>
      <w:r w:rsidRPr="00C1318D">
        <w:rPr>
          <w:b/>
          <w:u w:val="single"/>
        </w:rPr>
        <w:t>Multivariate Analysis</w:t>
      </w:r>
    </w:p>
    <w:p w14:paraId="42E87171" w14:textId="77777777" w:rsidR="00C1318D" w:rsidRPr="00BC336C" w:rsidRDefault="00C1318D" w:rsidP="00C1318D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 w:rsidRPr="00BC336C">
        <w:rPr>
          <w:b/>
          <w:sz w:val="44"/>
          <w:szCs w:val="44"/>
        </w:rPr>
        <w:t>PRE-REQUISITES</w:t>
      </w:r>
    </w:p>
    <w:p w14:paraId="6A54CCF9" w14:textId="77777777" w:rsidR="00C1318D" w:rsidRPr="00E0532F" w:rsidRDefault="00C1318D">
      <w:r w:rsidRPr="00E0532F">
        <w:rPr>
          <w:b/>
        </w:rPr>
        <w:t>PR1:</w:t>
      </w:r>
      <w:r w:rsidRPr="00E0532F">
        <w:t xml:space="preserve"> is to have a strong correlation between variables under study</w:t>
      </w:r>
    </w:p>
    <w:p w14:paraId="52484CE4" w14:textId="77777777" w:rsidR="00C1318D" w:rsidRPr="00E0532F" w:rsidRDefault="00C1318D">
      <w:r w:rsidRPr="00E0532F">
        <w:rPr>
          <w:b/>
        </w:rPr>
        <w:t>PR2:</w:t>
      </w:r>
      <w:r w:rsidRPr="00E0532F">
        <w:t xml:space="preserve"> identify the main variable of study (variable to be explained) and the explanatory variables (independent variables)</w:t>
      </w:r>
    </w:p>
    <w:p w14:paraId="3ABA97E7" w14:textId="77777777" w:rsidR="00C1318D" w:rsidRPr="00E0532F" w:rsidRDefault="00C1318D">
      <w:r w:rsidRPr="00E0532F">
        <w:t xml:space="preserve">In other terms, the </w:t>
      </w:r>
      <w:r w:rsidRPr="00E0532F">
        <w:rPr>
          <w:b/>
        </w:rPr>
        <w:t>Y variable</w:t>
      </w:r>
      <w:r w:rsidRPr="00E0532F">
        <w:t xml:space="preserve"> is always the one you want to explain or forecast</w:t>
      </w:r>
    </w:p>
    <w:p w14:paraId="236240ED" w14:textId="77777777" w:rsidR="00C1318D" w:rsidRPr="00E0532F" w:rsidRDefault="00C1318D">
      <w:r w:rsidRPr="00E0532F">
        <w:t xml:space="preserve">Whilst the </w:t>
      </w:r>
      <w:r w:rsidRPr="00E0532F">
        <w:rPr>
          <w:b/>
        </w:rPr>
        <w:t>X variables</w:t>
      </w:r>
      <w:r w:rsidRPr="00E0532F">
        <w:t xml:space="preserve">, are those used to explain changes in the main variable </w:t>
      </w:r>
    </w:p>
    <w:p w14:paraId="0B618CEE" w14:textId="77777777" w:rsidR="00C1318D" w:rsidRPr="00E0532F" w:rsidRDefault="00C1318D">
      <w:r w:rsidRPr="00E0532F">
        <w:t>For example, if you want to forecast exchange rates (Y), your potential explanatory variables:</w:t>
      </w:r>
    </w:p>
    <w:p w14:paraId="38684F38" w14:textId="77777777" w:rsidR="00C1318D" w:rsidRPr="00E0532F" w:rsidRDefault="00C1318D">
      <w:r w:rsidRPr="00E0532F">
        <w:t>X1 = interest rates</w:t>
      </w:r>
    </w:p>
    <w:p w14:paraId="14B3D922" w14:textId="77777777" w:rsidR="00C1318D" w:rsidRPr="00E0532F" w:rsidRDefault="00C1318D">
      <w:r w:rsidRPr="00E0532F">
        <w:t>X2 = inflation rates</w:t>
      </w:r>
    </w:p>
    <w:p w14:paraId="529DB342" w14:textId="77777777" w:rsidR="00C1318D" w:rsidRPr="00E0532F" w:rsidRDefault="00C1318D">
      <w:r w:rsidRPr="00E0532F">
        <w:t>X3 = oil prices</w:t>
      </w:r>
    </w:p>
    <w:p w14:paraId="06F2D6E1" w14:textId="77777777" w:rsidR="00C1318D" w:rsidRPr="00E0532F" w:rsidRDefault="00C1318D">
      <w:r w:rsidRPr="00E0532F">
        <w:t xml:space="preserve">In our seminar (Y = </w:t>
      </w:r>
      <w:proofErr w:type="spellStart"/>
      <w:r w:rsidRPr="00E0532F">
        <w:t>coassets</w:t>
      </w:r>
      <w:proofErr w:type="spellEnd"/>
      <w:r w:rsidRPr="00E0532F">
        <w:t xml:space="preserve">) and our </w:t>
      </w:r>
      <w:proofErr w:type="spellStart"/>
      <w:r w:rsidRPr="00E0532F">
        <w:t>Xs</w:t>
      </w:r>
      <w:proofErr w:type="spellEnd"/>
      <w:r w:rsidRPr="00E0532F">
        <w:t xml:space="preserve"> are:</w:t>
      </w:r>
    </w:p>
    <w:p w14:paraId="2D2A186E" w14:textId="77777777" w:rsidR="00C1318D" w:rsidRPr="00E0532F" w:rsidRDefault="00C1318D" w:rsidP="00C1318D">
      <w:r w:rsidRPr="00E0532F">
        <w:t xml:space="preserve">X1= </w:t>
      </w:r>
      <w:proofErr w:type="spellStart"/>
      <w:r w:rsidRPr="00E0532F">
        <w:t>invturn</w:t>
      </w:r>
      <w:proofErr w:type="spellEnd"/>
    </w:p>
    <w:p w14:paraId="42F8119F" w14:textId="77777777" w:rsidR="00C1318D" w:rsidRPr="00E0532F" w:rsidRDefault="00C1318D" w:rsidP="00C1318D">
      <w:r w:rsidRPr="00E0532F">
        <w:t xml:space="preserve">X2= </w:t>
      </w:r>
      <w:proofErr w:type="spellStart"/>
      <w:r w:rsidRPr="00E0532F">
        <w:t>opincgth</w:t>
      </w:r>
      <w:proofErr w:type="spellEnd"/>
    </w:p>
    <w:p w14:paraId="41C8DC8D" w14:textId="77777777" w:rsidR="00C1318D" w:rsidRPr="00E0532F" w:rsidRDefault="00C1318D" w:rsidP="00C1318D">
      <w:r w:rsidRPr="00E0532F">
        <w:t xml:space="preserve">X3= </w:t>
      </w:r>
      <w:proofErr w:type="spellStart"/>
      <w:r w:rsidRPr="00E0532F">
        <w:t>salesgth</w:t>
      </w:r>
      <w:proofErr w:type="spellEnd"/>
    </w:p>
    <w:p w14:paraId="51C1D441" w14:textId="77777777" w:rsidR="00C1318D" w:rsidRPr="00E0532F" w:rsidRDefault="00C1318D" w:rsidP="00C1318D">
      <w:r w:rsidRPr="00E0532F">
        <w:t xml:space="preserve">X4= </w:t>
      </w:r>
      <w:proofErr w:type="spellStart"/>
      <w:r w:rsidRPr="00E0532F">
        <w:t>capgth</w:t>
      </w:r>
      <w:proofErr w:type="spellEnd"/>
    </w:p>
    <w:p w14:paraId="13F8A2F3" w14:textId="77777777" w:rsidR="00C1318D" w:rsidRPr="00E0532F" w:rsidRDefault="00C1318D" w:rsidP="00C1318D">
      <w:r w:rsidRPr="00E0532F">
        <w:t xml:space="preserve">X5 = </w:t>
      </w:r>
      <w:proofErr w:type="spellStart"/>
      <w:r w:rsidRPr="00E0532F">
        <w:t>opincrat</w:t>
      </w:r>
      <w:proofErr w:type="spellEnd"/>
    </w:p>
    <w:p w14:paraId="448FF5E1" w14:textId="77777777" w:rsidR="00C1318D" w:rsidRPr="00E0532F" w:rsidRDefault="00C1318D" w:rsidP="00C1318D">
      <w:r w:rsidRPr="00E0532F">
        <w:t xml:space="preserve">X6 = </w:t>
      </w:r>
      <w:proofErr w:type="spellStart"/>
      <w:r w:rsidRPr="00E0532F">
        <w:t>retasset</w:t>
      </w:r>
      <w:proofErr w:type="spellEnd"/>
    </w:p>
    <w:p w14:paraId="61D89C04" w14:textId="77777777" w:rsidR="00C1318D" w:rsidRPr="00E0532F" w:rsidRDefault="00C1318D" w:rsidP="00C1318D">
      <w:r w:rsidRPr="00E0532F">
        <w:t>X7=</w:t>
      </w:r>
      <w:proofErr w:type="spellStart"/>
      <w:r w:rsidRPr="00E0532F">
        <w:t>indsgth</w:t>
      </w:r>
      <w:proofErr w:type="spellEnd"/>
    </w:p>
    <w:p w14:paraId="4DE63924" w14:textId="77777777" w:rsidR="006C4D64" w:rsidRPr="00E0532F" w:rsidRDefault="006C4D64" w:rsidP="00C1318D"/>
    <w:p w14:paraId="142B054E" w14:textId="77777777" w:rsidR="006C4D64" w:rsidRPr="00E0532F" w:rsidRDefault="006C4D64" w:rsidP="00C1318D">
      <w:r w:rsidRPr="00E0532F">
        <w:t>We select Pearson’s correlation because this applies in social sciences; in other terms we are testing the following:  TEST OF CORRELATION</w:t>
      </w:r>
    </w:p>
    <w:p w14:paraId="5177320A" w14:textId="063CA31F" w:rsidR="006C4D64" w:rsidRPr="003008EE" w:rsidRDefault="00000000" w:rsidP="00C1318D">
      <w:p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="006C4D64" w:rsidRPr="003008EE">
        <w:rPr>
          <w:b/>
          <w:bCs/>
        </w:rPr>
        <w:t>: Correlation = 0</w:t>
      </w:r>
    </w:p>
    <w:p w14:paraId="64C78604" w14:textId="7088E48A" w:rsidR="006C4D64" w:rsidRPr="003008EE" w:rsidRDefault="00000000" w:rsidP="00C1318D">
      <w:p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="006C4D64" w:rsidRPr="003008EE">
        <w:rPr>
          <w:b/>
          <w:bCs/>
        </w:rPr>
        <w:t xml:space="preserve">: Correlation </w:t>
      </w:r>
      <w:r w:rsidR="006C4D64" w:rsidRPr="003008EE">
        <w:rPr>
          <w:rFonts w:cstheme="minorHAnsi"/>
          <w:b/>
          <w:bCs/>
        </w:rPr>
        <w:t>≠</w:t>
      </w:r>
      <w:r w:rsidR="006C4D64" w:rsidRPr="003008EE">
        <w:rPr>
          <w:b/>
          <w:bCs/>
        </w:rPr>
        <w:t xml:space="preserve"> 0</w:t>
      </w:r>
    </w:p>
    <w:p w14:paraId="556D463B" w14:textId="77777777" w:rsidR="006C4D64" w:rsidRPr="003008EE" w:rsidRDefault="006C4D64" w:rsidP="00C1318D">
      <w:pPr>
        <w:rPr>
          <w:b/>
          <w:bCs/>
        </w:rPr>
      </w:pPr>
    </w:p>
    <w:p w14:paraId="5C2C2C29" w14:textId="22B27FE2" w:rsidR="006C4D64" w:rsidRPr="003008EE" w:rsidRDefault="006C4D64" w:rsidP="00C1318D">
      <w:pPr>
        <w:rPr>
          <w:b/>
          <w:bCs/>
        </w:rPr>
      </w:pPr>
      <w:r w:rsidRPr="003008EE">
        <w:rPr>
          <w:b/>
          <w:bCs/>
        </w:rPr>
        <w:t xml:space="preserve">Decision rule is to reject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Pr="003008EE">
        <w:rPr>
          <w:rFonts w:eastAsiaTheme="minorEastAsia"/>
          <w:b/>
          <w:bCs/>
        </w:rPr>
        <w:t xml:space="preserve"> if the significance of the correlation test is less than 0.05 (5%)</w:t>
      </w:r>
      <w:r w:rsidR="00EC236D" w:rsidRPr="003008EE">
        <w:rPr>
          <w:rFonts w:eastAsiaTheme="minorEastAsia"/>
          <w:b/>
          <w:bCs/>
        </w:rPr>
        <w:t>. According to SPSS, the default is to run a two-tailed test.</w:t>
      </w:r>
    </w:p>
    <w:p w14:paraId="25A6FBDC" w14:textId="77777777" w:rsidR="00EC236D" w:rsidRPr="00EC236D" w:rsidRDefault="00EC236D">
      <w:pPr>
        <w:rPr>
          <w:highlight w:val="yellow"/>
        </w:rPr>
      </w:pPr>
      <w:r w:rsidRPr="00EC236D">
        <w:rPr>
          <w:noProof/>
          <w:highlight w:val="yellow"/>
          <w:lang w:eastAsia="en-GB"/>
        </w:rPr>
        <w:lastRenderedPageBreak/>
        <w:drawing>
          <wp:inline distT="0" distB="0" distL="0" distR="0" wp14:anchorId="0B733A96" wp14:editId="5E9B36C0">
            <wp:extent cx="5731510" cy="36283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8EE08" w14:textId="77777777" w:rsidR="00EC236D" w:rsidRPr="00EC236D" w:rsidRDefault="00EC236D">
      <w:pPr>
        <w:rPr>
          <w:highlight w:val="yellow"/>
        </w:rPr>
      </w:pPr>
    </w:p>
    <w:p w14:paraId="61706AD7" w14:textId="75F6E7AF" w:rsidR="00C1318D" w:rsidRPr="003008EE" w:rsidRDefault="00EC236D">
      <w:pPr>
        <w:rPr>
          <w:b/>
          <w:bCs/>
        </w:rPr>
      </w:pPr>
      <w:r w:rsidRPr="003008EE">
        <w:rPr>
          <w:b/>
          <w:bCs/>
        </w:rPr>
        <w:t xml:space="preserve">According to </w:t>
      </w:r>
      <w:r w:rsidR="003008EE">
        <w:rPr>
          <w:b/>
          <w:bCs/>
        </w:rPr>
        <w:t xml:space="preserve">the correlation </w:t>
      </w:r>
      <w:r w:rsidRPr="003008EE">
        <w:rPr>
          <w:b/>
          <w:bCs/>
        </w:rPr>
        <w:t xml:space="preserve">table, </w:t>
      </w:r>
      <w:proofErr w:type="spellStart"/>
      <w:r w:rsidRPr="003008EE">
        <w:rPr>
          <w:b/>
          <w:bCs/>
        </w:rPr>
        <w:t>coassets</w:t>
      </w:r>
      <w:proofErr w:type="spellEnd"/>
      <w:r w:rsidRPr="003008EE">
        <w:rPr>
          <w:b/>
          <w:bCs/>
        </w:rPr>
        <w:t xml:space="preserve"> seem to be correlated with four different variables:</w:t>
      </w:r>
    </w:p>
    <w:p w14:paraId="30BFB451" w14:textId="77777777" w:rsidR="00EC236D" w:rsidRPr="003008EE" w:rsidRDefault="00EC236D" w:rsidP="00EC236D">
      <w:pPr>
        <w:pStyle w:val="ListParagraph"/>
        <w:numPr>
          <w:ilvl w:val="0"/>
          <w:numId w:val="2"/>
        </w:numPr>
        <w:rPr>
          <w:b/>
          <w:bCs/>
        </w:rPr>
      </w:pPr>
      <w:r w:rsidRPr="003008EE">
        <w:rPr>
          <w:b/>
          <w:bCs/>
        </w:rPr>
        <w:t>Inventory turnover</w:t>
      </w:r>
    </w:p>
    <w:p w14:paraId="457544B8" w14:textId="77777777" w:rsidR="00EC236D" w:rsidRPr="003008EE" w:rsidRDefault="00EC236D" w:rsidP="00EC236D">
      <w:pPr>
        <w:pStyle w:val="ListParagraph"/>
        <w:numPr>
          <w:ilvl w:val="0"/>
          <w:numId w:val="2"/>
        </w:numPr>
        <w:rPr>
          <w:b/>
          <w:bCs/>
        </w:rPr>
      </w:pPr>
      <w:r w:rsidRPr="003008EE">
        <w:rPr>
          <w:b/>
          <w:bCs/>
        </w:rPr>
        <w:t>Operating income / TA</w:t>
      </w:r>
    </w:p>
    <w:p w14:paraId="3EDA10A6" w14:textId="77777777" w:rsidR="00EC236D" w:rsidRPr="003008EE" w:rsidRDefault="00EC236D" w:rsidP="00EC236D">
      <w:pPr>
        <w:pStyle w:val="ListParagraph"/>
        <w:numPr>
          <w:ilvl w:val="0"/>
          <w:numId w:val="2"/>
        </w:numPr>
        <w:rPr>
          <w:b/>
          <w:bCs/>
        </w:rPr>
      </w:pPr>
      <w:r w:rsidRPr="003008EE">
        <w:rPr>
          <w:b/>
          <w:bCs/>
        </w:rPr>
        <w:t>Industry return on assets</w:t>
      </w:r>
    </w:p>
    <w:p w14:paraId="4EBD86EC" w14:textId="77777777" w:rsidR="00EC236D" w:rsidRPr="003008EE" w:rsidRDefault="00EC236D" w:rsidP="00EC236D">
      <w:pPr>
        <w:pStyle w:val="ListParagraph"/>
        <w:numPr>
          <w:ilvl w:val="0"/>
          <w:numId w:val="2"/>
        </w:numPr>
        <w:rPr>
          <w:b/>
          <w:bCs/>
        </w:rPr>
      </w:pPr>
      <w:r w:rsidRPr="003008EE">
        <w:rPr>
          <w:b/>
          <w:bCs/>
        </w:rPr>
        <w:t>Industry sales growth</w:t>
      </w:r>
    </w:p>
    <w:p w14:paraId="57EDE4AC" w14:textId="77777777" w:rsidR="00BC336C" w:rsidRDefault="00BC336C" w:rsidP="00BC336C"/>
    <w:p w14:paraId="5C6A8BA0" w14:textId="77777777" w:rsidR="00BC336C" w:rsidRDefault="00BC336C" w:rsidP="00BC336C">
      <w:pPr>
        <w:jc w:val="both"/>
      </w:pPr>
      <w:r>
        <w:t>Correlation examines the existence of relationship between two variables (BIVARIATE); Regression quantifies and used this relationship for forecasting purposes. Hence, the importance of establishing the existence of a correlation relationship before cracking on with the Regression exercise.</w:t>
      </w:r>
    </w:p>
    <w:p w14:paraId="4A104476" w14:textId="77777777" w:rsidR="00B1331B" w:rsidRDefault="00B1331B">
      <w:r>
        <w:br w:type="page"/>
      </w:r>
    </w:p>
    <w:p w14:paraId="6D1F482B" w14:textId="77777777" w:rsidR="00BC336C" w:rsidRDefault="00BC336C" w:rsidP="00BC336C">
      <w:pPr>
        <w:jc w:val="both"/>
      </w:pPr>
    </w:p>
    <w:p w14:paraId="642089A3" w14:textId="77777777" w:rsidR="00C1318D" w:rsidRDefault="00C1318D" w:rsidP="00C1318D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 w:rsidRPr="00BC336C">
        <w:rPr>
          <w:b/>
          <w:sz w:val="44"/>
          <w:szCs w:val="44"/>
        </w:rPr>
        <w:t>PROCESS</w:t>
      </w:r>
    </w:p>
    <w:p w14:paraId="4F4D2155" w14:textId="77777777" w:rsidR="00C1318D" w:rsidRDefault="00B1331B">
      <w:r>
        <w:t>The aim here is to generate a linear equation of the type:</w:t>
      </w:r>
    </w:p>
    <w:p w14:paraId="5D04A207" w14:textId="77777777" w:rsidR="00B1331B" w:rsidRDefault="00B1331B">
      <w:r w:rsidRPr="00B1331B">
        <w:rPr>
          <w:b/>
        </w:rPr>
        <w:t>Y</w:t>
      </w:r>
      <w:r>
        <w:t xml:space="preserve"> = a + </w:t>
      </w:r>
      <w:proofErr w:type="spellStart"/>
      <w:r>
        <w:t>bx</w:t>
      </w:r>
      <w:proofErr w:type="spellEnd"/>
    </w:p>
    <w:p w14:paraId="15C8D2D1" w14:textId="77777777" w:rsidR="00B1331B" w:rsidRDefault="00B1331B">
      <w:proofErr w:type="gramStart"/>
      <w:r>
        <w:t>Where</w:t>
      </w:r>
      <w:proofErr w:type="gramEnd"/>
      <w:r>
        <w:t>,</w:t>
      </w:r>
    </w:p>
    <w:p w14:paraId="544C6175" w14:textId="77777777" w:rsidR="00B1331B" w:rsidRDefault="00B1331B">
      <w:r>
        <w:t>Y = dependent variable</w:t>
      </w:r>
    </w:p>
    <w:p w14:paraId="1143B4ED" w14:textId="77777777" w:rsidR="00B1331B" w:rsidRDefault="00B1331B">
      <w:r>
        <w:t>A = intercept (constant)</w:t>
      </w:r>
    </w:p>
    <w:p w14:paraId="6D809F64" w14:textId="77777777" w:rsidR="00B1331B" w:rsidRDefault="00B1331B">
      <w:r>
        <w:t>B = gradient (slope)</w:t>
      </w:r>
    </w:p>
    <w:p w14:paraId="7A6FC17A" w14:textId="77777777" w:rsidR="00B1331B" w:rsidRDefault="00B1331B">
      <w:r>
        <w:t>X = dependent variable</w:t>
      </w:r>
    </w:p>
    <w:p w14:paraId="5AA53DC2" w14:textId="4356ADAB" w:rsidR="00B1331B" w:rsidRDefault="00B1331B"/>
    <w:p w14:paraId="103F201C" w14:textId="727A0AB6" w:rsidR="006A25B0" w:rsidRPr="008539A5" w:rsidRDefault="0084221D">
      <w:pPr>
        <w:rPr>
          <w:b/>
          <w:bCs/>
          <w:sz w:val="28"/>
          <w:szCs w:val="28"/>
        </w:rPr>
      </w:pPr>
      <w:r w:rsidRPr="003008EE">
        <w:rPr>
          <w:sz w:val="28"/>
          <w:szCs w:val="28"/>
        </w:rPr>
        <w:t>In this example</w:t>
      </w:r>
      <w:r w:rsidRPr="008539A5">
        <w:rPr>
          <w:sz w:val="28"/>
          <w:szCs w:val="28"/>
        </w:rPr>
        <w:t xml:space="preserve"> we will</w:t>
      </w:r>
      <w:r w:rsidR="006A25B0" w:rsidRPr="008539A5">
        <w:rPr>
          <w:sz w:val="28"/>
          <w:szCs w:val="28"/>
        </w:rPr>
        <w:t xml:space="preserve"> forecast </w:t>
      </w:r>
      <w:r w:rsidR="006A25B0" w:rsidRPr="008539A5">
        <w:rPr>
          <w:b/>
          <w:bCs/>
          <w:sz w:val="28"/>
          <w:szCs w:val="28"/>
        </w:rPr>
        <w:t>“COASSETS”</w:t>
      </w:r>
      <w:r w:rsidR="006A25B0" w:rsidRPr="008539A5">
        <w:rPr>
          <w:sz w:val="28"/>
          <w:szCs w:val="28"/>
        </w:rPr>
        <w:t xml:space="preserve"> </w:t>
      </w:r>
      <w:r w:rsidR="008539A5" w:rsidRPr="008539A5">
        <w:rPr>
          <w:sz w:val="28"/>
          <w:szCs w:val="28"/>
        </w:rPr>
        <w:t xml:space="preserve">(FIRMS RETURN ON ASSETS) </w:t>
      </w:r>
      <w:r w:rsidRPr="008539A5">
        <w:rPr>
          <w:sz w:val="28"/>
          <w:szCs w:val="28"/>
        </w:rPr>
        <w:t xml:space="preserve">using </w:t>
      </w:r>
      <w:r w:rsidR="006A25B0" w:rsidRPr="008539A5">
        <w:rPr>
          <w:sz w:val="28"/>
          <w:szCs w:val="28"/>
        </w:rPr>
        <w:t xml:space="preserve">the explanatory variable </w:t>
      </w:r>
      <w:r w:rsidR="006A25B0" w:rsidRPr="008539A5">
        <w:rPr>
          <w:b/>
          <w:bCs/>
          <w:sz w:val="28"/>
          <w:szCs w:val="28"/>
        </w:rPr>
        <w:t>“</w:t>
      </w:r>
      <w:bookmarkStart w:id="0" w:name="_Hlk129539139"/>
      <w:r w:rsidR="008539A5" w:rsidRPr="008539A5">
        <w:rPr>
          <w:b/>
          <w:bCs/>
          <w:sz w:val="28"/>
          <w:szCs w:val="28"/>
        </w:rPr>
        <w:t>OPINCRAT</w:t>
      </w:r>
      <w:bookmarkEnd w:id="0"/>
      <w:r w:rsidR="006A25B0" w:rsidRPr="008539A5">
        <w:rPr>
          <w:b/>
          <w:bCs/>
          <w:sz w:val="28"/>
          <w:szCs w:val="28"/>
        </w:rPr>
        <w:t>”</w:t>
      </w:r>
      <w:r w:rsidR="008539A5" w:rsidRPr="008539A5">
        <w:rPr>
          <w:sz w:val="28"/>
          <w:szCs w:val="28"/>
        </w:rPr>
        <w:t xml:space="preserve"> (OPERATING INCOME / TA)</w:t>
      </w:r>
    </w:p>
    <w:p w14:paraId="45A10972" w14:textId="4EF9CFAB" w:rsidR="00BE1E04" w:rsidRPr="008539A5" w:rsidRDefault="00BE1E04">
      <w:pPr>
        <w:rPr>
          <w:b/>
          <w:bCs/>
          <w:sz w:val="28"/>
          <w:szCs w:val="28"/>
        </w:rPr>
      </w:pPr>
      <w:r w:rsidRPr="008539A5">
        <w:rPr>
          <w:sz w:val="28"/>
          <w:szCs w:val="28"/>
        </w:rPr>
        <w:t>Therefore, the REGRESSION EQUATION is:</w:t>
      </w:r>
      <w:r w:rsidR="008539A5" w:rsidRPr="008539A5">
        <w:rPr>
          <w:sz w:val="28"/>
          <w:szCs w:val="28"/>
        </w:rPr>
        <w:t xml:space="preserve"> </w:t>
      </w:r>
    </w:p>
    <w:p w14:paraId="33091E38" w14:textId="4BED335D" w:rsidR="0084221D" w:rsidRPr="00BE1E04" w:rsidRDefault="00BE1E04">
      <w:r w:rsidRPr="00BE1E04">
        <w:rPr>
          <w:sz w:val="32"/>
          <w:szCs w:val="32"/>
        </w:rPr>
        <w:t xml:space="preserve">COASSETS = </w:t>
      </w:r>
      <w:r w:rsidRPr="00BE1E04">
        <w:rPr>
          <w:rFonts w:cstheme="minorHAnsi"/>
          <w:sz w:val="32"/>
          <w:szCs w:val="32"/>
        </w:rPr>
        <w:t>β</w:t>
      </w:r>
      <w:r w:rsidR="008428E5">
        <w:rPr>
          <w:sz w:val="32"/>
          <w:szCs w:val="32"/>
          <w:vertAlign w:val="subscript"/>
        </w:rPr>
        <w:t>0</w:t>
      </w:r>
      <w:r w:rsidRPr="00BE1E04">
        <w:rPr>
          <w:sz w:val="32"/>
          <w:szCs w:val="32"/>
          <w:vertAlign w:val="subscript"/>
        </w:rPr>
        <w:t xml:space="preserve"> </w:t>
      </w:r>
      <w:r w:rsidRPr="00BE1E04">
        <w:rPr>
          <w:sz w:val="32"/>
          <w:szCs w:val="32"/>
        </w:rPr>
        <w:t xml:space="preserve">+ </w:t>
      </w:r>
      <w:r w:rsidRPr="00BE1E04">
        <w:rPr>
          <w:rFonts w:cstheme="minorHAnsi"/>
          <w:sz w:val="32"/>
          <w:szCs w:val="32"/>
        </w:rPr>
        <w:t>β</w:t>
      </w:r>
      <w:r w:rsidR="008428E5">
        <w:rPr>
          <w:rFonts w:cstheme="minorHAnsi"/>
          <w:sz w:val="32"/>
          <w:szCs w:val="32"/>
          <w:vertAlign w:val="subscript"/>
        </w:rPr>
        <w:t>1</w:t>
      </w:r>
      <w:r w:rsidRPr="00BE1E04">
        <w:rPr>
          <w:rFonts w:cstheme="minorHAnsi"/>
          <w:sz w:val="32"/>
          <w:szCs w:val="32"/>
          <w:vertAlign w:val="subscript"/>
        </w:rPr>
        <w:t xml:space="preserve"> </w:t>
      </w:r>
      <w:r w:rsidRPr="00BE1E04">
        <w:rPr>
          <w:sz w:val="32"/>
          <w:szCs w:val="32"/>
        </w:rPr>
        <w:t xml:space="preserve">* </w:t>
      </w:r>
      <w:r w:rsidR="008539A5" w:rsidRPr="008539A5">
        <w:rPr>
          <w:sz w:val="32"/>
          <w:szCs w:val="32"/>
        </w:rPr>
        <w:t xml:space="preserve">OPINCRAT </w:t>
      </w:r>
      <w:r w:rsidRPr="00BE1E04">
        <w:rPr>
          <w:sz w:val="32"/>
          <w:szCs w:val="32"/>
        </w:rPr>
        <w:t xml:space="preserve">+ </w:t>
      </w:r>
      <w:r w:rsidRPr="00BE1E04">
        <w:rPr>
          <w:rFonts w:cstheme="minorHAnsi"/>
          <w:sz w:val="32"/>
          <w:szCs w:val="32"/>
        </w:rPr>
        <w:t>µ</w:t>
      </w:r>
      <w:r w:rsidRPr="00BE1E04">
        <w:rPr>
          <w:sz w:val="28"/>
          <w:szCs w:val="28"/>
        </w:rPr>
        <w:t xml:space="preserve">   </w:t>
      </w:r>
    </w:p>
    <w:p w14:paraId="47A2E871" w14:textId="3BCA4108" w:rsidR="0084221D" w:rsidRDefault="0084221D">
      <w:pPr>
        <w:rPr>
          <w:b/>
          <w:bCs/>
        </w:rPr>
      </w:pPr>
    </w:p>
    <w:p w14:paraId="592DA3C0" w14:textId="43AB013A" w:rsidR="00BE1E04" w:rsidRPr="00BE1E04" w:rsidRDefault="00BE1E04">
      <w:pPr>
        <w:rPr>
          <w:rFonts w:cstheme="minorHAnsi"/>
          <w:b/>
          <w:bCs/>
          <w:sz w:val="28"/>
          <w:szCs w:val="28"/>
        </w:rPr>
      </w:pPr>
      <w:r w:rsidRPr="00BE1E04">
        <w:rPr>
          <w:rFonts w:cstheme="minorHAnsi"/>
          <w:b/>
          <w:bCs/>
          <w:sz w:val="28"/>
          <w:szCs w:val="28"/>
        </w:rPr>
        <w:t>Step 1:</w:t>
      </w:r>
    </w:p>
    <w:p w14:paraId="1423C2EB" w14:textId="77777777" w:rsidR="00BE1E04" w:rsidRPr="00BE1E04" w:rsidRDefault="00BE1E04" w:rsidP="00BE1E04">
      <w:pPr>
        <w:spacing w:after="0" w:line="240" w:lineRule="auto"/>
        <w:rPr>
          <w:rFonts w:eastAsia="Times New Roman" w:cstheme="minorHAnsi"/>
          <w:sz w:val="28"/>
          <w:szCs w:val="28"/>
          <w:lang w:val="en-TT" w:eastAsia="en-TT"/>
        </w:rPr>
      </w:pPr>
      <w:r w:rsidRPr="00BE1E04">
        <w:rPr>
          <w:rFonts w:eastAsia="Times New Roman" w:cstheme="minorHAnsi"/>
          <w:color w:val="000000"/>
          <w:sz w:val="28"/>
          <w:szCs w:val="28"/>
          <w:lang w:val="en-TT" w:eastAsia="en-TT"/>
        </w:rPr>
        <w:t>Click </w:t>
      </w:r>
      <w:proofErr w:type="spellStart"/>
      <w:r w:rsidRPr="00BE1E04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TT" w:eastAsia="en-TT"/>
        </w:rPr>
        <w:t>A</w:t>
      </w:r>
      <w:r w:rsidRPr="00BE1E04"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  <w:t>nalyze</w:t>
      </w:r>
      <w:proofErr w:type="spellEnd"/>
      <w:r w:rsidRPr="00BE1E04"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  <w:t xml:space="preserve"> &gt; </w:t>
      </w:r>
      <w:r w:rsidRPr="00BE1E04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TT" w:eastAsia="en-TT"/>
        </w:rPr>
        <w:t>R</w:t>
      </w:r>
      <w:r w:rsidRPr="00BE1E04"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  <w:t>egression &gt; </w:t>
      </w:r>
      <w:r w:rsidRPr="00BE1E04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TT" w:eastAsia="en-TT"/>
        </w:rPr>
        <w:t>L</w:t>
      </w:r>
      <w:r w:rsidRPr="00BE1E04"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  <w:t>inear...</w:t>
      </w:r>
      <w:r w:rsidRPr="00BE1E04">
        <w:rPr>
          <w:rFonts w:eastAsia="Times New Roman" w:cstheme="minorHAnsi"/>
          <w:color w:val="000000"/>
          <w:sz w:val="28"/>
          <w:szCs w:val="28"/>
          <w:lang w:val="en-TT" w:eastAsia="en-TT"/>
        </w:rPr>
        <w:t> on the top menu, as shown below:</w:t>
      </w:r>
    </w:p>
    <w:p w14:paraId="3AF9769B" w14:textId="125ADDB9" w:rsidR="00BE1E04" w:rsidRDefault="00BE1E04" w:rsidP="00BE1E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TT" w:eastAsia="en-TT"/>
        </w:rPr>
      </w:pPr>
      <w:r w:rsidRPr="00BE1E04">
        <w:rPr>
          <w:rFonts w:ascii="Arial" w:eastAsia="Times New Roman" w:hAnsi="Arial" w:cs="Arial"/>
          <w:noProof/>
          <w:color w:val="000000"/>
          <w:sz w:val="27"/>
          <w:szCs w:val="27"/>
          <w:lang w:val="en-TT" w:eastAsia="en-TT"/>
        </w:rPr>
        <w:drawing>
          <wp:inline distT="0" distB="0" distL="0" distR="0" wp14:anchorId="0F47EBDB" wp14:editId="22F16516">
            <wp:extent cx="4382195" cy="3375660"/>
            <wp:effectExtent l="0" t="0" r="0" b="0"/>
            <wp:docPr id="2" name="Picture 2" descr="Menu for a linear regression in SPSS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nu for a linear regression in SPSS Statist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035" cy="338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135D" w14:textId="77777777" w:rsidR="00BE1E04" w:rsidRDefault="00BE1E04" w:rsidP="00BE1E04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TT" w:eastAsia="en-TT"/>
        </w:rPr>
      </w:pPr>
    </w:p>
    <w:p w14:paraId="0046EFA5" w14:textId="77777777" w:rsidR="00BE1E04" w:rsidRDefault="00BE1E04" w:rsidP="00BE1E04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TT" w:eastAsia="en-TT"/>
        </w:rPr>
      </w:pPr>
    </w:p>
    <w:p w14:paraId="42F8B8E8" w14:textId="6D44B7AA" w:rsidR="00BE1E04" w:rsidRPr="00BE1E04" w:rsidRDefault="00BE1E04" w:rsidP="00BE1E0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</w:pPr>
      <w:r w:rsidRPr="00BE1E04"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  <w:t xml:space="preserve">Step 2: </w:t>
      </w:r>
    </w:p>
    <w:p w14:paraId="0F131CEF" w14:textId="2ED19A5B" w:rsidR="00BE1E04" w:rsidRPr="00BE1E04" w:rsidRDefault="00BE1E04" w:rsidP="00BE1E04">
      <w:pPr>
        <w:rPr>
          <w:rFonts w:cstheme="minorHAnsi"/>
          <w:color w:val="000000"/>
          <w:sz w:val="28"/>
          <w:szCs w:val="28"/>
        </w:rPr>
      </w:pPr>
      <w:r w:rsidRPr="00BE1E04">
        <w:rPr>
          <w:rFonts w:cstheme="minorHAnsi"/>
          <w:color w:val="000000"/>
          <w:sz w:val="28"/>
          <w:szCs w:val="28"/>
        </w:rPr>
        <w:t>Transfer the independent variable,</w:t>
      </w:r>
      <w:r w:rsidRPr="00BE1E04">
        <w:rPr>
          <w:rFonts w:cstheme="minorHAnsi"/>
          <w:b/>
          <w:bCs/>
          <w:sz w:val="28"/>
          <w:szCs w:val="28"/>
        </w:rPr>
        <w:t xml:space="preserve"> </w:t>
      </w:r>
      <w:r w:rsidR="008539A5" w:rsidRPr="008539A5">
        <w:rPr>
          <w:rFonts w:cstheme="minorHAnsi"/>
          <w:b/>
          <w:bCs/>
          <w:sz w:val="28"/>
          <w:szCs w:val="28"/>
        </w:rPr>
        <w:t xml:space="preserve">OPINCRAT </w:t>
      </w:r>
      <w:r w:rsidRPr="00BE1E04">
        <w:rPr>
          <w:rFonts w:cstheme="minorHAnsi"/>
          <w:color w:val="000000"/>
          <w:sz w:val="28"/>
          <w:szCs w:val="28"/>
        </w:rPr>
        <w:t>into the </w:t>
      </w:r>
      <w:r w:rsidRPr="00BE1E04">
        <w:rPr>
          <w:rStyle w:val="boxes"/>
          <w:rFonts w:cstheme="minorHAnsi"/>
          <w:color w:val="000000"/>
          <w:sz w:val="28"/>
          <w:szCs w:val="28"/>
          <w:u w:val="single"/>
          <w:shd w:val="clear" w:color="auto" w:fill="E5F0FD"/>
        </w:rPr>
        <w:t>I</w:t>
      </w:r>
      <w:r w:rsidRPr="00BE1E04">
        <w:rPr>
          <w:rStyle w:val="boxes"/>
          <w:rFonts w:cstheme="minorHAnsi"/>
          <w:color w:val="000000"/>
          <w:sz w:val="28"/>
          <w:szCs w:val="28"/>
          <w:shd w:val="clear" w:color="auto" w:fill="E5F0FD"/>
        </w:rPr>
        <w:t>ndependent(s):</w:t>
      </w:r>
      <w:r w:rsidRPr="00BE1E04">
        <w:rPr>
          <w:rFonts w:cstheme="minorHAnsi"/>
          <w:color w:val="000000"/>
          <w:sz w:val="28"/>
          <w:szCs w:val="28"/>
        </w:rPr>
        <w:t> box and the dependent variable,</w:t>
      </w:r>
      <w:r w:rsidRPr="00BE1E04"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 w:rsidRPr="00BE1E04">
        <w:rPr>
          <w:rFonts w:cstheme="minorHAnsi"/>
          <w:b/>
          <w:bCs/>
          <w:sz w:val="28"/>
          <w:szCs w:val="28"/>
        </w:rPr>
        <w:t>COASSETS</w:t>
      </w:r>
      <w:r w:rsidRPr="00BE1E04">
        <w:rPr>
          <w:rFonts w:cstheme="minorHAnsi"/>
          <w:color w:val="000000"/>
          <w:sz w:val="28"/>
          <w:szCs w:val="28"/>
        </w:rPr>
        <w:t> ,</w:t>
      </w:r>
      <w:proofErr w:type="gramEnd"/>
      <w:r w:rsidRPr="00BE1E04">
        <w:rPr>
          <w:rFonts w:cstheme="minorHAnsi"/>
          <w:color w:val="000000"/>
          <w:sz w:val="28"/>
          <w:szCs w:val="28"/>
        </w:rPr>
        <w:t xml:space="preserve"> into the </w:t>
      </w:r>
      <w:r w:rsidRPr="00BE1E04">
        <w:rPr>
          <w:rStyle w:val="boxes"/>
          <w:rFonts w:cstheme="minorHAnsi"/>
          <w:color w:val="000000"/>
          <w:sz w:val="28"/>
          <w:szCs w:val="28"/>
          <w:u w:val="single"/>
          <w:shd w:val="clear" w:color="auto" w:fill="E5F0FD"/>
        </w:rPr>
        <w:t>D</w:t>
      </w:r>
      <w:r w:rsidRPr="00BE1E04">
        <w:rPr>
          <w:rStyle w:val="boxes"/>
          <w:rFonts w:cstheme="minorHAnsi"/>
          <w:color w:val="000000"/>
          <w:sz w:val="28"/>
          <w:szCs w:val="28"/>
          <w:shd w:val="clear" w:color="auto" w:fill="E5F0FD"/>
        </w:rPr>
        <w:t>ependent:</w:t>
      </w:r>
      <w:r w:rsidRPr="00BE1E04">
        <w:rPr>
          <w:rFonts w:cstheme="minorHAnsi"/>
          <w:color w:val="000000"/>
          <w:sz w:val="28"/>
          <w:szCs w:val="28"/>
        </w:rPr>
        <w:t> box. You can do this by either drag-and-dropping the variables or by using the appropriate </w:t>
      </w:r>
      <w:r w:rsidRPr="00BE1E04">
        <w:rPr>
          <w:rFonts w:cstheme="minorHAnsi"/>
          <w:noProof/>
          <w:sz w:val="28"/>
          <w:szCs w:val="28"/>
        </w:rPr>
        <w:drawing>
          <wp:inline distT="0" distB="0" distL="0" distR="0" wp14:anchorId="0B4415A5" wp14:editId="4DFF1F5A">
            <wp:extent cx="304800" cy="281940"/>
            <wp:effectExtent l="0" t="0" r="0" b="3810"/>
            <wp:docPr id="3" name="Picture 3" descr="Right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ght arr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E04">
        <w:rPr>
          <w:rFonts w:cstheme="minorHAnsi"/>
          <w:color w:val="000000"/>
          <w:sz w:val="28"/>
          <w:szCs w:val="28"/>
        </w:rPr>
        <w:t> buttons. You will end up with the following screen</w:t>
      </w:r>
    </w:p>
    <w:p w14:paraId="107F8548" w14:textId="0728D78D" w:rsidR="00BE1E04" w:rsidRDefault="00BE1E04" w:rsidP="00BE1E04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44E1FF22" w14:textId="1DE48F18" w:rsidR="00BE1E04" w:rsidRDefault="008539A5" w:rsidP="00BE1E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TT" w:eastAsia="en-TT"/>
        </w:rPr>
      </w:pPr>
      <w:r>
        <w:rPr>
          <w:noProof/>
        </w:rPr>
        <w:drawing>
          <wp:inline distT="0" distB="0" distL="0" distR="0" wp14:anchorId="64525359" wp14:editId="33841F6B">
            <wp:extent cx="4367530" cy="3766547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0364" cy="376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648C5" w14:textId="4682774C" w:rsidR="00BE1E04" w:rsidRDefault="00BE1E04" w:rsidP="00BE1E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TT" w:eastAsia="en-TT"/>
        </w:rPr>
      </w:pPr>
    </w:p>
    <w:p w14:paraId="436098D0" w14:textId="77777777" w:rsidR="006D21F3" w:rsidRDefault="006D21F3" w:rsidP="00BE1E0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</w:pPr>
    </w:p>
    <w:p w14:paraId="234BDA0E" w14:textId="77777777" w:rsidR="006D21F3" w:rsidRDefault="006D21F3" w:rsidP="00BE1E0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</w:pPr>
    </w:p>
    <w:p w14:paraId="02277F80" w14:textId="77777777" w:rsidR="006D21F3" w:rsidRDefault="006D21F3" w:rsidP="00BE1E0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</w:pPr>
    </w:p>
    <w:p w14:paraId="16276E43" w14:textId="2FF91857" w:rsidR="00BE1E04" w:rsidRPr="00BE1E04" w:rsidRDefault="00BE1E04" w:rsidP="00BE1E0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</w:pPr>
      <w:r w:rsidRPr="00BE1E04">
        <w:rPr>
          <w:rFonts w:eastAsia="Times New Roman" w:cstheme="minorHAnsi"/>
          <w:b/>
          <w:bCs/>
          <w:color w:val="000000"/>
          <w:sz w:val="28"/>
          <w:szCs w:val="28"/>
          <w:lang w:val="en-TT" w:eastAsia="en-TT"/>
        </w:rPr>
        <w:t>Step 3</w:t>
      </w:r>
    </w:p>
    <w:p w14:paraId="7901BE99" w14:textId="6B8A150F" w:rsidR="00BE1E04" w:rsidRPr="00BE1E04" w:rsidRDefault="00BE1E04" w:rsidP="00BE1E04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TT" w:eastAsia="en-TT"/>
        </w:rPr>
      </w:pPr>
      <w:r w:rsidRPr="00BE1E04">
        <w:rPr>
          <w:rFonts w:eastAsia="Times New Roman" w:cstheme="minorHAnsi"/>
          <w:color w:val="000000"/>
          <w:sz w:val="28"/>
          <w:szCs w:val="28"/>
          <w:lang w:val="en-TT" w:eastAsia="en-TT"/>
        </w:rPr>
        <w:t>Click on the OK button. This will generate the results.</w:t>
      </w:r>
    </w:p>
    <w:p w14:paraId="17C7953F" w14:textId="77777777" w:rsidR="00BE1E04" w:rsidRDefault="00BE1E04">
      <w:pPr>
        <w:rPr>
          <w:b/>
          <w:bCs/>
        </w:rPr>
      </w:pPr>
    </w:p>
    <w:p w14:paraId="60BF8379" w14:textId="77777777" w:rsidR="006A25B0" w:rsidRDefault="006A25B0">
      <w:r w:rsidRPr="006A25B0">
        <w:rPr>
          <w:noProof/>
          <w:lang w:eastAsia="en-GB"/>
        </w:rPr>
        <w:drawing>
          <wp:inline distT="0" distB="0" distL="0" distR="0" wp14:anchorId="3CECB281" wp14:editId="5F88D5C7">
            <wp:extent cx="3762375" cy="1543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3A6BA" w14:textId="32128339" w:rsidR="006A25B0" w:rsidRDefault="006A25B0">
      <w:pPr>
        <w:rPr>
          <w:sz w:val="28"/>
          <w:szCs w:val="28"/>
        </w:rPr>
      </w:pPr>
    </w:p>
    <w:p w14:paraId="28C00B62" w14:textId="77777777" w:rsidR="006A25B0" w:rsidRPr="00BE1E04" w:rsidRDefault="006A25B0">
      <w:pPr>
        <w:rPr>
          <w:b/>
          <w:sz w:val="28"/>
          <w:szCs w:val="28"/>
        </w:rPr>
      </w:pPr>
      <w:r w:rsidRPr="00BE1E04">
        <w:rPr>
          <w:b/>
          <w:sz w:val="28"/>
          <w:szCs w:val="28"/>
        </w:rPr>
        <w:t>R = 0.763 (coefficient of correlation)</w:t>
      </w:r>
    </w:p>
    <w:p w14:paraId="6A8171F6" w14:textId="016D6459" w:rsidR="006A25B0" w:rsidRPr="00BE1E04" w:rsidRDefault="006A25B0">
      <w:pPr>
        <w:rPr>
          <w:sz w:val="28"/>
          <w:szCs w:val="28"/>
        </w:rPr>
      </w:pPr>
      <w:r w:rsidRPr="00BE1E04">
        <w:rPr>
          <w:sz w:val="28"/>
          <w:szCs w:val="28"/>
        </w:rPr>
        <w:t>This coefficient shows a relatively strong positive correlation between</w:t>
      </w:r>
      <w:r w:rsidR="008539A5">
        <w:rPr>
          <w:sz w:val="28"/>
          <w:szCs w:val="28"/>
        </w:rPr>
        <w:t xml:space="preserve"> </w:t>
      </w:r>
      <w:r w:rsidR="008539A5" w:rsidRPr="008539A5">
        <w:rPr>
          <w:b/>
          <w:bCs/>
          <w:sz w:val="28"/>
          <w:szCs w:val="28"/>
        </w:rPr>
        <w:t>COASSETS</w:t>
      </w:r>
      <w:r w:rsidRPr="00BE1E04">
        <w:rPr>
          <w:sz w:val="28"/>
          <w:szCs w:val="28"/>
        </w:rPr>
        <w:t xml:space="preserve"> </w:t>
      </w:r>
      <w:r w:rsidR="008539A5">
        <w:rPr>
          <w:sz w:val="28"/>
          <w:szCs w:val="28"/>
        </w:rPr>
        <w:t>(</w:t>
      </w:r>
      <w:r w:rsidRPr="00BE1E04">
        <w:rPr>
          <w:sz w:val="28"/>
          <w:szCs w:val="28"/>
        </w:rPr>
        <w:t>FIRMS RETURN ON ASSETS</w:t>
      </w:r>
      <w:r w:rsidR="008539A5">
        <w:rPr>
          <w:sz w:val="28"/>
          <w:szCs w:val="28"/>
        </w:rPr>
        <w:t>)</w:t>
      </w:r>
      <w:r w:rsidRPr="00BE1E04">
        <w:rPr>
          <w:sz w:val="28"/>
          <w:szCs w:val="28"/>
        </w:rPr>
        <w:t xml:space="preserve"> and </w:t>
      </w:r>
      <w:r w:rsidR="008539A5" w:rsidRPr="008539A5">
        <w:rPr>
          <w:b/>
          <w:bCs/>
          <w:sz w:val="28"/>
          <w:szCs w:val="28"/>
        </w:rPr>
        <w:t>OPINCRAT</w:t>
      </w:r>
      <w:r w:rsidR="008539A5" w:rsidRPr="008539A5">
        <w:rPr>
          <w:sz w:val="28"/>
          <w:szCs w:val="28"/>
        </w:rPr>
        <w:t xml:space="preserve"> </w:t>
      </w:r>
      <w:r w:rsidR="008539A5">
        <w:rPr>
          <w:sz w:val="28"/>
          <w:szCs w:val="28"/>
        </w:rPr>
        <w:t>(</w:t>
      </w:r>
      <w:r w:rsidRPr="00BE1E04">
        <w:rPr>
          <w:sz w:val="28"/>
          <w:szCs w:val="28"/>
        </w:rPr>
        <w:t>OPERATING INCOME / TA</w:t>
      </w:r>
      <w:r w:rsidR="008539A5">
        <w:rPr>
          <w:sz w:val="28"/>
          <w:szCs w:val="28"/>
        </w:rPr>
        <w:t xml:space="preserve">) </w:t>
      </w:r>
    </w:p>
    <w:p w14:paraId="02FDCF86" w14:textId="77777777" w:rsidR="006A25B0" w:rsidRPr="00BE1E04" w:rsidRDefault="006A25B0">
      <w:pPr>
        <w:rPr>
          <w:b/>
          <w:sz w:val="28"/>
          <w:szCs w:val="28"/>
        </w:rPr>
      </w:pPr>
      <w:r w:rsidRPr="00BE1E04">
        <w:rPr>
          <w:b/>
          <w:sz w:val="28"/>
          <w:szCs w:val="28"/>
        </w:rPr>
        <w:t>R^2 = 0.582 (Coefficient of determination)</w:t>
      </w:r>
    </w:p>
    <w:p w14:paraId="5E0F0365" w14:textId="62583F9A" w:rsidR="008E2785" w:rsidRPr="00BE1E04" w:rsidRDefault="006A25B0" w:rsidP="006A25B0">
      <w:pPr>
        <w:jc w:val="both"/>
        <w:rPr>
          <w:sz w:val="28"/>
          <w:szCs w:val="28"/>
        </w:rPr>
      </w:pPr>
      <w:r w:rsidRPr="00BE1E04">
        <w:rPr>
          <w:sz w:val="28"/>
          <w:szCs w:val="28"/>
        </w:rPr>
        <w:t>58.2% of changes in the main variable (COASSETS) are due to a linear relationship with the explanatory variable (</w:t>
      </w:r>
      <w:r w:rsidR="008539A5" w:rsidRPr="008539A5">
        <w:rPr>
          <w:sz w:val="28"/>
          <w:szCs w:val="28"/>
        </w:rPr>
        <w:t>OPINCRAT</w:t>
      </w:r>
      <w:r w:rsidRPr="00BE1E04">
        <w:rPr>
          <w:sz w:val="28"/>
          <w:szCs w:val="28"/>
        </w:rPr>
        <w:t>). The rest (41.8%) is due to extraneous factors not included in this regression model.</w:t>
      </w:r>
    </w:p>
    <w:p w14:paraId="30E451FC" w14:textId="77777777" w:rsidR="006A25B0" w:rsidRPr="006A25B0" w:rsidRDefault="006A25B0">
      <w:pPr>
        <w:rPr>
          <w:b/>
        </w:rPr>
      </w:pPr>
      <w:r w:rsidRPr="006A25B0">
        <w:rPr>
          <w:b/>
          <w:noProof/>
          <w:lang w:eastAsia="en-GB"/>
        </w:rPr>
        <w:drawing>
          <wp:inline distT="0" distB="0" distL="0" distR="0" wp14:anchorId="1F7E281C" wp14:editId="45D57477">
            <wp:extent cx="5731510" cy="16598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A04D7" w14:textId="77777777" w:rsidR="006A25B0" w:rsidRPr="00BE1E04" w:rsidRDefault="008E2785">
      <w:pPr>
        <w:rPr>
          <w:sz w:val="28"/>
          <w:szCs w:val="28"/>
        </w:rPr>
      </w:pPr>
      <w:r w:rsidRPr="00BE1E04">
        <w:rPr>
          <w:sz w:val="28"/>
          <w:szCs w:val="28"/>
        </w:rPr>
        <w:t>Y = B + A * X</w:t>
      </w:r>
    </w:p>
    <w:p w14:paraId="61089335" w14:textId="6EB60C75" w:rsidR="008E2785" w:rsidRPr="00BE1E04" w:rsidRDefault="008E2785">
      <w:pPr>
        <w:rPr>
          <w:b/>
          <w:sz w:val="28"/>
          <w:szCs w:val="28"/>
        </w:rPr>
      </w:pPr>
      <w:r w:rsidRPr="00BE1E04">
        <w:rPr>
          <w:sz w:val="28"/>
          <w:szCs w:val="28"/>
        </w:rPr>
        <w:t xml:space="preserve">COASSETS = 11.967 + </w:t>
      </w:r>
      <w:r w:rsidRPr="003008EE">
        <w:rPr>
          <w:sz w:val="28"/>
          <w:szCs w:val="28"/>
        </w:rPr>
        <w:t>0.639</w:t>
      </w:r>
      <w:r w:rsidRPr="00BE1E04">
        <w:rPr>
          <w:sz w:val="28"/>
          <w:szCs w:val="28"/>
        </w:rPr>
        <w:t xml:space="preserve"> * </w:t>
      </w:r>
      <w:proofErr w:type="gramStart"/>
      <w:r w:rsidRPr="00BE1E04">
        <w:rPr>
          <w:sz w:val="28"/>
          <w:szCs w:val="28"/>
        </w:rPr>
        <w:t xml:space="preserve">   </w:t>
      </w:r>
      <w:r w:rsidRPr="00BE1E04">
        <w:rPr>
          <w:b/>
          <w:sz w:val="28"/>
          <w:szCs w:val="28"/>
        </w:rPr>
        <w:t>(</w:t>
      </w:r>
      <w:proofErr w:type="gramEnd"/>
      <w:r w:rsidRPr="00BE1E04">
        <w:rPr>
          <w:b/>
          <w:sz w:val="28"/>
          <w:szCs w:val="28"/>
        </w:rPr>
        <w:t>REGRESSION EQUATION)</w:t>
      </w:r>
    </w:p>
    <w:p w14:paraId="21042FB3" w14:textId="77777777" w:rsidR="008E2785" w:rsidRPr="00BE1E04" w:rsidRDefault="008E2785">
      <w:pPr>
        <w:rPr>
          <w:b/>
          <w:sz w:val="28"/>
          <w:szCs w:val="28"/>
        </w:rPr>
      </w:pPr>
      <w:r w:rsidRPr="00BE1E04">
        <w:rPr>
          <w:b/>
          <w:sz w:val="28"/>
          <w:szCs w:val="28"/>
        </w:rPr>
        <w:t>Interpretation of the Regression equation:</w:t>
      </w:r>
    </w:p>
    <w:p w14:paraId="38A69888" w14:textId="77777777" w:rsidR="008E2785" w:rsidRPr="00BE1E04" w:rsidRDefault="008E2785" w:rsidP="008E2785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BE1E04">
        <w:rPr>
          <w:b/>
          <w:sz w:val="28"/>
          <w:szCs w:val="28"/>
        </w:rPr>
        <w:t>There is no meaningful interpretation for the intercept</w:t>
      </w:r>
    </w:p>
    <w:p w14:paraId="28316EC5" w14:textId="793D616C" w:rsidR="006A25B0" w:rsidRDefault="008E2785" w:rsidP="00BE1E04">
      <w:pPr>
        <w:pStyle w:val="ListParagraph"/>
        <w:numPr>
          <w:ilvl w:val="0"/>
          <w:numId w:val="3"/>
        </w:numPr>
      </w:pPr>
      <w:r w:rsidRPr="00BE1E04">
        <w:rPr>
          <w:b/>
          <w:sz w:val="28"/>
          <w:szCs w:val="28"/>
        </w:rPr>
        <w:t>For each one unit increase in X (</w:t>
      </w:r>
      <w:r w:rsidR="008539A5" w:rsidRPr="008539A5">
        <w:rPr>
          <w:sz w:val="28"/>
          <w:szCs w:val="28"/>
        </w:rPr>
        <w:t>OPINCRAT</w:t>
      </w:r>
      <w:r w:rsidRPr="00BE1E04">
        <w:rPr>
          <w:sz w:val="28"/>
          <w:szCs w:val="28"/>
        </w:rPr>
        <w:t>), COASSETS increases by 0.639 units</w:t>
      </w:r>
      <w:r w:rsidR="003D01BA">
        <w:br/>
      </w:r>
    </w:p>
    <w:sectPr w:rsidR="006A25B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42B9" w14:textId="77777777" w:rsidR="001E14B4" w:rsidRDefault="001E14B4" w:rsidP="00B1331B">
      <w:pPr>
        <w:spacing w:after="0" w:line="240" w:lineRule="auto"/>
      </w:pPr>
      <w:r>
        <w:separator/>
      </w:r>
    </w:p>
  </w:endnote>
  <w:endnote w:type="continuationSeparator" w:id="0">
    <w:p w14:paraId="07C4F103" w14:textId="77777777" w:rsidR="001E14B4" w:rsidRDefault="001E14B4" w:rsidP="00B1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547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A0B8A" w14:textId="77777777" w:rsidR="00B1331B" w:rsidRDefault="00B133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3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F97105" w14:textId="77777777" w:rsidR="00B1331B" w:rsidRDefault="00B13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B3F2" w14:textId="77777777" w:rsidR="001E14B4" w:rsidRDefault="001E14B4" w:rsidP="00B1331B">
      <w:pPr>
        <w:spacing w:after="0" w:line="240" w:lineRule="auto"/>
      </w:pPr>
      <w:r>
        <w:separator/>
      </w:r>
    </w:p>
  </w:footnote>
  <w:footnote w:type="continuationSeparator" w:id="0">
    <w:p w14:paraId="1EBA8E7B" w14:textId="77777777" w:rsidR="001E14B4" w:rsidRDefault="001E14B4" w:rsidP="00B1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68F8"/>
    <w:multiLevelType w:val="hybridMultilevel"/>
    <w:tmpl w:val="8A043912"/>
    <w:lvl w:ilvl="0" w:tplc="464403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6330"/>
    <w:multiLevelType w:val="hybridMultilevel"/>
    <w:tmpl w:val="D136A6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B633D"/>
    <w:multiLevelType w:val="hybridMultilevel"/>
    <w:tmpl w:val="D45204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377744">
    <w:abstractNumId w:val="2"/>
  </w:num>
  <w:num w:numId="2" w16cid:durableId="436871986">
    <w:abstractNumId w:val="0"/>
  </w:num>
  <w:num w:numId="3" w16cid:durableId="30319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8D"/>
    <w:rsid w:val="001E14B4"/>
    <w:rsid w:val="003008EE"/>
    <w:rsid w:val="003D01BA"/>
    <w:rsid w:val="00615E51"/>
    <w:rsid w:val="006A25B0"/>
    <w:rsid w:val="006C4D64"/>
    <w:rsid w:val="006D21F3"/>
    <w:rsid w:val="0084221D"/>
    <w:rsid w:val="008428E5"/>
    <w:rsid w:val="008539A5"/>
    <w:rsid w:val="008E2785"/>
    <w:rsid w:val="008F5ADD"/>
    <w:rsid w:val="00927316"/>
    <w:rsid w:val="00A36225"/>
    <w:rsid w:val="00B1331B"/>
    <w:rsid w:val="00BC336C"/>
    <w:rsid w:val="00BE1E04"/>
    <w:rsid w:val="00C1318D"/>
    <w:rsid w:val="00C602D6"/>
    <w:rsid w:val="00CA78B5"/>
    <w:rsid w:val="00DA10AF"/>
    <w:rsid w:val="00E0532F"/>
    <w:rsid w:val="00EC236D"/>
    <w:rsid w:val="00F12997"/>
    <w:rsid w:val="00F77440"/>
    <w:rsid w:val="00F8559A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2FDF"/>
  <w15:chartTrackingRefBased/>
  <w15:docId w15:val="{FF0C7B7F-4724-4F22-8A33-257709D6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1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D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1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31B"/>
  </w:style>
  <w:style w:type="paragraph" w:styleId="Footer">
    <w:name w:val="footer"/>
    <w:basedOn w:val="Normal"/>
    <w:link w:val="FooterChar"/>
    <w:uiPriority w:val="99"/>
    <w:unhideWhenUsed/>
    <w:rsid w:val="00B1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31B"/>
  </w:style>
  <w:style w:type="character" w:customStyle="1" w:styleId="s-variable">
    <w:name w:val="s-variable"/>
    <w:basedOn w:val="DefaultParagraphFont"/>
    <w:rsid w:val="00BE1E04"/>
  </w:style>
  <w:style w:type="character" w:customStyle="1" w:styleId="boxes">
    <w:name w:val="boxes"/>
    <w:basedOn w:val="DefaultParagraphFont"/>
    <w:rsid w:val="00BE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71">
          <w:marLeft w:val="0"/>
          <w:marRight w:val="0"/>
          <w:marTop w:val="225"/>
          <w:marBottom w:val="0"/>
          <w:divBdr>
            <w:top w:val="single" w:sz="6" w:space="4" w:color="EAEAEA"/>
            <w:left w:val="single" w:sz="6" w:space="4" w:color="EAEAEA"/>
            <w:bottom w:val="single" w:sz="6" w:space="4" w:color="EAEAEA"/>
            <w:right w:val="single" w:sz="6" w:space="4" w:color="EAEAE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Aljandali, Abdul-Kader</dc:creator>
  <cp:keywords/>
  <dc:description/>
  <cp:lastModifiedBy>Andre Samuel</cp:lastModifiedBy>
  <cp:revision>9</cp:revision>
  <dcterms:created xsi:type="dcterms:W3CDTF">2022-03-19T11:49:00Z</dcterms:created>
  <dcterms:modified xsi:type="dcterms:W3CDTF">2026-02-21T11:19:00Z</dcterms:modified>
</cp:coreProperties>
</file>